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F0" w:rsidRDefault="00061FF0" w:rsidP="0021106B">
      <w:pPr>
        <w:jc w:val="both"/>
        <w:rPr>
          <w:rFonts w:ascii="Microsoft JhengHei" w:eastAsia="Microsoft JhengHei" w:hAnsi="Microsoft JhengHei"/>
          <w:b/>
          <w:sz w:val="28"/>
        </w:rPr>
      </w:pPr>
    </w:p>
    <w:p w:rsidR="00810E22" w:rsidRPr="0021106B" w:rsidRDefault="0021106B" w:rsidP="0021106B">
      <w:pPr>
        <w:jc w:val="both"/>
        <w:rPr>
          <w:rFonts w:ascii="Microsoft JhengHei" w:eastAsia="Microsoft JhengHei" w:hAnsi="Microsoft JhengHei"/>
          <w:b/>
          <w:sz w:val="28"/>
        </w:rPr>
      </w:pPr>
      <w:r w:rsidRPr="0021106B">
        <w:rPr>
          <w:rFonts w:ascii="Microsoft JhengHei" w:eastAsia="Microsoft JhengHei" w:hAnsi="Microsoft JhengHei"/>
          <w:b/>
          <w:sz w:val="28"/>
        </w:rPr>
        <w:t>Google über die Zukunft des Internets</w:t>
      </w:r>
      <w:r>
        <w:rPr>
          <w:rFonts w:ascii="Microsoft JhengHei" w:eastAsia="Microsoft JhengHei" w:hAnsi="Microsoft JhengHei"/>
          <w:b/>
          <w:sz w:val="28"/>
        </w:rPr>
        <w:t xml:space="preserve"> im Tourismus</w:t>
      </w:r>
    </w:p>
    <w:p w:rsidR="0021106B" w:rsidRDefault="0021106B" w:rsidP="0021106B">
      <w:pPr>
        <w:jc w:val="both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/>
          <w:b/>
        </w:rPr>
        <w:t>Google referiert</w:t>
      </w:r>
      <w:r w:rsidR="00592BEF">
        <w:rPr>
          <w:rFonts w:ascii="Microsoft JhengHei" w:eastAsia="Microsoft JhengHei" w:hAnsi="Microsoft JhengHei"/>
          <w:b/>
        </w:rPr>
        <w:t>e</w:t>
      </w:r>
      <w:r>
        <w:rPr>
          <w:rFonts w:ascii="Microsoft JhengHei" w:eastAsia="Microsoft JhengHei" w:hAnsi="Microsoft JhengHei"/>
          <w:b/>
        </w:rPr>
        <w:t xml:space="preserve"> am diesjährigen Tourismus Innovation Day am 10. Oktober 2016 </w:t>
      </w:r>
      <w:r w:rsidR="003B5DF0">
        <w:rPr>
          <w:rFonts w:ascii="Microsoft JhengHei" w:eastAsia="Microsoft JhengHei" w:hAnsi="Microsoft JhengHei"/>
          <w:b/>
        </w:rPr>
        <w:t xml:space="preserve">im Hotel Donauschlinge in </w:t>
      </w:r>
      <w:proofErr w:type="spellStart"/>
      <w:r w:rsidR="003B5DF0">
        <w:rPr>
          <w:rFonts w:ascii="Microsoft JhengHei" w:eastAsia="Microsoft JhengHei" w:hAnsi="Microsoft JhengHei"/>
          <w:b/>
        </w:rPr>
        <w:t>Haibach</w:t>
      </w:r>
      <w:proofErr w:type="spellEnd"/>
      <w:r w:rsidR="003B5DF0">
        <w:rPr>
          <w:rFonts w:ascii="Microsoft JhengHei" w:eastAsia="Microsoft JhengHei" w:hAnsi="Microsoft JhengHei"/>
          <w:b/>
        </w:rPr>
        <w:t xml:space="preserve">/OÖ </w:t>
      </w:r>
      <w:r>
        <w:rPr>
          <w:rFonts w:ascii="Microsoft JhengHei" w:eastAsia="Microsoft JhengHei" w:hAnsi="Microsoft JhengHei"/>
          <w:b/>
        </w:rPr>
        <w:t xml:space="preserve">über die Zukunft des Internets. Weitere spannende Vorträge zum Thema Innovation im Tourismus </w:t>
      </w:r>
      <w:r w:rsidR="00545C31">
        <w:rPr>
          <w:rFonts w:ascii="Microsoft JhengHei" w:eastAsia="Microsoft JhengHei" w:hAnsi="Microsoft JhengHei"/>
          <w:b/>
        </w:rPr>
        <w:t>sahen</w:t>
      </w:r>
      <w:r>
        <w:rPr>
          <w:rFonts w:ascii="Microsoft JhengHei" w:eastAsia="Microsoft JhengHei" w:hAnsi="Microsoft JhengHei"/>
          <w:b/>
        </w:rPr>
        <w:t xml:space="preserve"> die</w:t>
      </w:r>
      <w:r w:rsidR="00545C31">
        <w:rPr>
          <w:rFonts w:ascii="Microsoft JhengHei" w:eastAsia="Microsoft JhengHei" w:hAnsi="Microsoft JhengHei"/>
          <w:b/>
        </w:rPr>
        <w:t xml:space="preserve"> mehr als 30</w:t>
      </w:r>
      <w:r>
        <w:rPr>
          <w:rFonts w:ascii="Microsoft JhengHei" w:eastAsia="Microsoft JhengHei" w:hAnsi="Microsoft JhengHei"/>
          <w:b/>
        </w:rPr>
        <w:t xml:space="preserve"> Teilnehmer.</w:t>
      </w:r>
    </w:p>
    <w:p w:rsidR="00061FF0" w:rsidRDefault="00061FF0" w:rsidP="0021106B">
      <w:pPr>
        <w:jc w:val="both"/>
        <w:rPr>
          <w:rFonts w:ascii="Microsoft JhengHei" w:eastAsia="Microsoft JhengHei" w:hAnsi="Microsoft JhengHei"/>
        </w:rPr>
      </w:pPr>
    </w:p>
    <w:p w:rsidR="0021106B" w:rsidRPr="0021106B" w:rsidRDefault="00545C31" w:rsidP="0021106B">
      <w:pPr>
        <w:jc w:val="both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Extra aus Irland </w:t>
      </w:r>
      <w:proofErr w:type="spellStart"/>
      <w:r>
        <w:rPr>
          <w:rFonts w:ascii="Microsoft JhengHei" w:eastAsia="Microsoft JhengHei" w:hAnsi="Microsoft JhengHei"/>
        </w:rPr>
        <w:t>reiseten</w:t>
      </w:r>
      <w:proofErr w:type="spellEnd"/>
      <w:r w:rsidR="0021106B">
        <w:rPr>
          <w:rFonts w:ascii="Microsoft JhengHei" w:eastAsia="Microsoft JhengHei" w:hAnsi="Microsoft JhengHei"/>
        </w:rPr>
        <w:t xml:space="preserve"> Vertreter von Google Europa, um über die weiteren Entwicklungen des Internets im Tourismus zu sprechen.</w:t>
      </w:r>
    </w:p>
    <w:p w:rsidR="0021106B" w:rsidRDefault="0021106B" w:rsidP="0021106B">
      <w:pPr>
        <w:jc w:val="both"/>
        <w:rPr>
          <w:rFonts w:ascii="Microsoft JhengHei" w:eastAsia="Microsoft JhengHei" w:hAnsi="Microsoft JhengHei"/>
          <w:lang w:val="de-DE"/>
        </w:rPr>
      </w:pPr>
      <w:r w:rsidRPr="0021106B">
        <w:rPr>
          <w:rFonts w:ascii="Microsoft JhengHei" w:eastAsia="Microsoft JhengHei" w:hAnsi="Microsoft JhengHei"/>
          <w:lang w:val="de-DE"/>
        </w:rPr>
        <w:t>Im Zeitalter der Digitalisierung drehen sich Trends so schnell wie noch nie zuvor. Neue globale Player, Smartphones und Apps sorgen täglich für neue En</w:t>
      </w:r>
      <w:r w:rsidR="003A47EE">
        <w:rPr>
          <w:rFonts w:ascii="Microsoft JhengHei" w:eastAsia="Microsoft JhengHei" w:hAnsi="Microsoft JhengHei"/>
          <w:lang w:val="de-DE"/>
        </w:rPr>
        <w:t xml:space="preserve">twicklungen, die Entscheidungen markant </w:t>
      </w:r>
      <w:r w:rsidRPr="0021106B">
        <w:rPr>
          <w:rFonts w:ascii="Microsoft JhengHei" w:eastAsia="Microsoft JhengHei" w:hAnsi="Microsoft JhengHei"/>
          <w:lang w:val="de-DE"/>
        </w:rPr>
        <w:t>beeinflussen können. Die frühe Identifizierung dieser Entwicklungen prä</w:t>
      </w:r>
      <w:r w:rsidR="00494406">
        <w:rPr>
          <w:rFonts w:ascii="Microsoft JhengHei" w:eastAsia="Microsoft JhengHei" w:hAnsi="Microsoft JhengHei"/>
          <w:lang w:val="de-DE"/>
        </w:rPr>
        <w:t>gen</w:t>
      </w:r>
      <w:r w:rsidRPr="0021106B">
        <w:rPr>
          <w:rFonts w:ascii="Microsoft JhengHei" w:eastAsia="Microsoft JhengHei" w:hAnsi="Microsoft JhengHei"/>
          <w:lang w:val="de-DE"/>
        </w:rPr>
        <w:t xml:space="preserve"> zunehmend den Geschäftserfolg des Tourismus und der Hotellerie. In diesem Vortrag präsentiert</w:t>
      </w:r>
      <w:r w:rsidR="00545C31">
        <w:rPr>
          <w:rFonts w:ascii="Microsoft JhengHei" w:eastAsia="Microsoft JhengHei" w:hAnsi="Microsoft JhengHei"/>
          <w:lang w:val="de-DE"/>
        </w:rPr>
        <w:t>e</w:t>
      </w:r>
      <w:r w:rsidRPr="0021106B">
        <w:rPr>
          <w:rFonts w:ascii="Microsoft JhengHei" w:eastAsia="Microsoft JhengHei" w:hAnsi="Microsoft JhengHei"/>
          <w:lang w:val="de-DE"/>
        </w:rPr>
        <w:t xml:space="preserve"> Google die neuesten Zahlen, Daten und Fakten und zeigt</w:t>
      </w:r>
      <w:r w:rsidR="00545C31">
        <w:rPr>
          <w:rFonts w:ascii="Microsoft JhengHei" w:eastAsia="Microsoft JhengHei" w:hAnsi="Microsoft JhengHei"/>
          <w:lang w:val="de-DE"/>
        </w:rPr>
        <w:t>en</w:t>
      </w:r>
      <w:r w:rsidRPr="0021106B">
        <w:rPr>
          <w:rFonts w:ascii="Microsoft JhengHei" w:eastAsia="Microsoft JhengHei" w:hAnsi="Microsoft JhengHei"/>
          <w:lang w:val="de-DE"/>
        </w:rPr>
        <w:t xml:space="preserve"> auf, wie sich die Branche für das digitale Zeitalter zukunftsorientiert rüsten kann.</w:t>
      </w:r>
    </w:p>
    <w:p w:rsidR="0021106B" w:rsidRDefault="00CE1FEC" w:rsidP="0021106B">
      <w:pPr>
        <w:jc w:val="both"/>
        <w:rPr>
          <w:rFonts w:ascii="Microsoft JhengHei" w:eastAsia="Microsoft JhengHei" w:hAnsi="Microsoft JhengHei"/>
          <w:lang w:val="de-DE"/>
        </w:rPr>
      </w:pPr>
      <w:r>
        <w:rPr>
          <w:rFonts w:ascii="Microsoft JhengHei" w:eastAsia="Microsoft JhengHei" w:hAnsi="Microsoft JhengHei"/>
          <w:lang w:val="de-DE"/>
        </w:rPr>
        <w:t>Die Teilnehmer</w:t>
      </w:r>
      <w:r w:rsidR="00545C31">
        <w:rPr>
          <w:rFonts w:ascii="Microsoft JhengHei" w:eastAsia="Microsoft JhengHei" w:hAnsi="Microsoft JhengHei"/>
          <w:lang w:val="de-DE"/>
        </w:rPr>
        <w:t xml:space="preserve"> bekamen</w:t>
      </w:r>
      <w:r w:rsidR="003B5DF0">
        <w:rPr>
          <w:rFonts w:ascii="Microsoft JhengHei" w:eastAsia="Microsoft JhengHei" w:hAnsi="Microsoft JhengHei"/>
          <w:lang w:val="de-DE"/>
        </w:rPr>
        <w:t xml:space="preserve"> weitere spannende Ausblicke in die Zukunft </w:t>
      </w:r>
      <w:r w:rsidR="0021106B">
        <w:rPr>
          <w:rFonts w:ascii="Microsoft JhengHei" w:eastAsia="Microsoft JhengHei" w:hAnsi="Microsoft JhengHei"/>
          <w:lang w:val="de-DE"/>
        </w:rPr>
        <w:t>von</w:t>
      </w:r>
      <w:r w:rsidR="003B5DF0">
        <w:rPr>
          <w:rFonts w:ascii="Microsoft JhengHei" w:eastAsia="Microsoft JhengHei" w:hAnsi="Microsoft JhengHei"/>
          <w:lang w:val="de-DE"/>
        </w:rPr>
        <w:t xml:space="preserve"> bekannten Branchenspezialisten. Die mehrfach ausgezeichnete Onlinemarketingagentur Emagnetix</w:t>
      </w:r>
      <w:r>
        <w:rPr>
          <w:rFonts w:ascii="Microsoft JhengHei" w:eastAsia="Microsoft JhengHei" w:hAnsi="Microsoft JhengHei"/>
          <w:lang w:val="de-DE"/>
        </w:rPr>
        <w:t>,</w:t>
      </w:r>
      <w:r w:rsidR="003B5DF0">
        <w:rPr>
          <w:rFonts w:ascii="Microsoft JhengHei" w:eastAsia="Microsoft JhengHei" w:hAnsi="Microsoft JhengHei"/>
          <w:lang w:val="de-DE"/>
        </w:rPr>
        <w:t xml:space="preserve"> zeigt wie die Gästebegeisterung im Web beginnt und die für den Tourismus spezialisierte Internetagentur Xortex</w:t>
      </w:r>
      <w:r>
        <w:rPr>
          <w:rFonts w:ascii="Microsoft JhengHei" w:eastAsia="Microsoft JhengHei" w:hAnsi="Microsoft JhengHei"/>
          <w:lang w:val="de-DE"/>
        </w:rPr>
        <w:t>,</w:t>
      </w:r>
      <w:r w:rsidR="003B5DF0">
        <w:rPr>
          <w:rFonts w:ascii="Microsoft JhengHei" w:eastAsia="Microsoft JhengHei" w:hAnsi="Microsoft JhengHei"/>
          <w:lang w:val="de-DE"/>
        </w:rPr>
        <w:t xml:space="preserve"> wie das Internet als zukünftiger Servicekanal</w:t>
      </w:r>
      <w:r w:rsidR="00061FF0">
        <w:rPr>
          <w:rFonts w:ascii="Microsoft JhengHei" w:eastAsia="Microsoft JhengHei" w:hAnsi="Microsoft JhengHei"/>
          <w:lang w:val="de-DE"/>
        </w:rPr>
        <w:t xml:space="preserve"> noch mehr an Bedeutung gewinnen wird</w:t>
      </w:r>
      <w:r w:rsidR="003B5DF0">
        <w:rPr>
          <w:rFonts w:ascii="Microsoft JhengHei" w:eastAsia="Microsoft JhengHei" w:hAnsi="Microsoft JhengHei"/>
          <w:lang w:val="de-DE"/>
        </w:rPr>
        <w:t xml:space="preserve">. </w:t>
      </w:r>
    </w:p>
    <w:p w:rsidR="003B5DF0" w:rsidRDefault="003B5DF0" w:rsidP="0021106B">
      <w:pPr>
        <w:jc w:val="both"/>
        <w:rPr>
          <w:rFonts w:ascii="Microsoft JhengHei" w:eastAsia="Microsoft JhengHei" w:hAnsi="Microsoft JhengHei"/>
          <w:lang w:val="de-DE"/>
        </w:rPr>
      </w:pPr>
      <w:r>
        <w:rPr>
          <w:rFonts w:ascii="Microsoft JhengHei" w:eastAsia="Microsoft JhengHei" w:hAnsi="Microsoft JhengHei"/>
          <w:lang w:val="de-DE"/>
        </w:rPr>
        <w:t>Eine spannende</w:t>
      </w:r>
      <w:r w:rsidR="00061FF0">
        <w:rPr>
          <w:rFonts w:ascii="Microsoft JhengHei" w:eastAsia="Microsoft JhengHei" w:hAnsi="Microsoft JhengHei"/>
          <w:lang w:val="de-DE"/>
        </w:rPr>
        <w:t xml:space="preserve"> und unterhaltsame</w:t>
      </w:r>
      <w:r>
        <w:rPr>
          <w:rFonts w:ascii="Microsoft JhengHei" w:eastAsia="Microsoft JhengHei" w:hAnsi="Microsoft JhengHei"/>
          <w:lang w:val="de-DE"/>
        </w:rPr>
        <w:t xml:space="preserve"> Zeitre</w:t>
      </w:r>
      <w:r w:rsidR="00061FF0">
        <w:rPr>
          <w:rFonts w:ascii="Microsoft JhengHei" w:eastAsia="Microsoft JhengHei" w:hAnsi="Microsoft JhengHei"/>
          <w:lang w:val="de-DE"/>
        </w:rPr>
        <w:t>ise in der Entwicklung des Tourismus</w:t>
      </w:r>
      <w:r>
        <w:rPr>
          <w:rFonts w:ascii="Microsoft JhengHei" w:eastAsia="Microsoft JhengHei" w:hAnsi="Microsoft JhengHei"/>
          <w:lang w:val="de-DE"/>
        </w:rPr>
        <w:t xml:space="preserve">marketings von 1950 bis morgen von G7 Tourismusberatung, </w:t>
      </w:r>
      <w:r w:rsidR="00545C31">
        <w:rPr>
          <w:rFonts w:ascii="Microsoft JhengHei" w:eastAsia="Microsoft JhengHei" w:hAnsi="Microsoft JhengHei"/>
          <w:lang w:val="de-DE"/>
        </w:rPr>
        <w:t>verdeutlichte den Teilnehmern</w:t>
      </w:r>
      <w:r>
        <w:rPr>
          <w:rFonts w:ascii="Microsoft JhengHei" w:eastAsia="Microsoft JhengHei" w:hAnsi="Microsoft JhengHei"/>
          <w:lang w:val="de-DE"/>
        </w:rPr>
        <w:t xml:space="preserve">, wie sich das Marketing ständig verändert hat, weiter verändern wird und </w:t>
      </w:r>
      <w:r w:rsidR="00061FF0">
        <w:rPr>
          <w:rFonts w:ascii="Microsoft JhengHei" w:eastAsia="Microsoft JhengHei" w:hAnsi="Microsoft JhengHei"/>
          <w:lang w:val="de-DE"/>
        </w:rPr>
        <w:t>eine Strategie zum Erfolg führen kann.</w:t>
      </w:r>
    </w:p>
    <w:p w:rsidR="003B5DF0" w:rsidRDefault="003A47EE" w:rsidP="0021106B">
      <w:pPr>
        <w:jc w:val="both"/>
        <w:rPr>
          <w:rFonts w:ascii="Microsoft JhengHei" w:eastAsia="Microsoft JhengHei" w:hAnsi="Microsoft JhengHei"/>
          <w:lang w:val="de-DE"/>
        </w:rPr>
      </w:pPr>
      <w:r>
        <w:rPr>
          <w:rFonts w:ascii="Microsoft JhengHei" w:eastAsia="Microsoft JhengHei" w:hAnsi="Microsoft JhengHei"/>
          <w:lang w:val="de-DE"/>
        </w:rPr>
        <w:t xml:space="preserve">Viele weitere Prozesse sind im Tourismus einem ständigen Wandel unterzogen. Die Fachexperten des bekannten und renommierten Beratungsunternehmens </w:t>
      </w:r>
      <w:proofErr w:type="spellStart"/>
      <w:r>
        <w:rPr>
          <w:rFonts w:ascii="Microsoft JhengHei" w:eastAsia="Microsoft JhengHei" w:hAnsi="Microsoft JhengHei"/>
          <w:lang w:val="de-DE"/>
        </w:rPr>
        <w:t>conos</w:t>
      </w:r>
      <w:proofErr w:type="spellEnd"/>
      <w:r>
        <w:rPr>
          <w:rFonts w:ascii="Microsoft JhengHei" w:eastAsia="Microsoft JhengHei" w:hAnsi="Microsoft JhengHei"/>
          <w:lang w:val="de-DE"/>
        </w:rPr>
        <w:t xml:space="preserve"> </w:t>
      </w:r>
      <w:proofErr w:type="spellStart"/>
      <w:r>
        <w:rPr>
          <w:rFonts w:ascii="Microsoft JhengHei" w:eastAsia="Microsoft JhengHei" w:hAnsi="Microsoft JhengHei"/>
          <w:lang w:val="de-DE"/>
        </w:rPr>
        <w:t>gmbh</w:t>
      </w:r>
      <w:proofErr w:type="spellEnd"/>
      <w:r>
        <w:rPr>
          <w:rFonts w:ascii="Microsoft JhengHei" w:eastAsia="Microsoft JhengHei" w:hAnsi="Microsoft JhengHei"/>
          <w:lang w:val="de-DE"/>
        </w:rPr>
        <w:t xml:space="preserve"> verdeutlich</w:t>
      </w:r>
      <w:r w:rsidR="00545C31">
        <w:rPr>
          <w:rFonts w:ascii="Microsoft JhengHei" w:eastAsia="Microsoft JhengHei" w:hAnsi="Microsoft JhengHei"/>
          <w:lang w:val="de-DE"/>
        </w:rPr>
        <w:t>t</w:t>
      </w:r>
      <w:r>
        <w:rPr>
          <w:rFonts w:ascii="Microsoft JhengHei" w:eastAsia="Microsoft JhengHei" w:hAnsi="Microsoft JhengHei"/>
          <w:lang w:val="de-DE"/>
        </w:rPr>
        <w:t>en die anstehenden Veränderungen in der Gastronomie und im ohnedies bereits schwierigen Bereich des Personalwesens.</w:t>
      </w:r>
    </w:p>
    <w:p w:rsidR="00061FF0" w:rsidRDefault="003A47EE" w:rsidP="0021106B">
      <w:pPr>
        <w:jc w:val="both"/>
        <w:rPr>
          <w:rFonts w:ascii="Microsoft JhengHei" w:eastAsia="Microsoft JhengHei" w:hAnsi="Microsoft JhengHei"/>
          <w:lang w:val="de-DE"/>
        </w:rPr>
      </w:pPr>
      <w:r>
        <w:rPr>
          <w:rFonts w:ascii="Microsoft JhengHei" w:eastAsia="Microsoft JhengHei" w:hAnsi="Microsoft JhengHei"/>
          <w:lang w:val="de-DE"/>
        </w:rPr>
        <w:lastRenderedPageBreak/>
        <w:t xml:space="preserve">Der Tourismus Innovation Day </w:t>
      </w:r>
      <w:r w:rsidR="00494406">
        <w:rPr>
          <w:rFonts w:ascii="Microsoft JhengHei" w:eastAsia="Microsoft JhengHei" w:hAnsi="Microsoft JhengHei"/>
          <w:lang w:val="de-DE"/>
        </w:rPr>
        <w:t>zeigt</w:t>
      </w:r>
      <w:r w:rsidR="00545C31">
        <w:rPr>
          <w:rFonts w:ascii="Microsoft JhengHei" w:eastAsia="Microsoft JhengHei" w:hAnsi="Microsoft JhengHei"/>
          <w:lang w:val="de-DE"/>
        </w:rPr>
        <w:t>e in</w:t>
      </w:r>
      <w:r w:rsidR="00494406">
        <w:rPr>
          <w:rFonts w:ascii="Microsoft JhengHei" w:eastAsia="Microsoft JhengHei" w:hAnsi="Microsoft JhengHei"/>
          <w:lang w:val="de-DE"/>
        </w:rPr>
        <w:t xml:space="preserve"> </w:t>
      </w:r>
      <w:r>
        <w:rPr>
          <w:rFonts w:ascii="Microsoft JhengHei" w:eastAsia="Microsoft JhengHei" w:hAnsi="Microsoft JhengHei"/>
          <w:lang w:val="de-DE"/>
        </w:rPr>
        <w:t>den</w:t>
      </w:r>
      <w:r w:rsidR="00545C31">
        <w:rPr>
          <w:rFonts w:ascii="Microsoft JhengHei" w:eastAsia="Microsoft JhengHei" w:hAnsi="Microsoft JhengHei"/>
          <w:lang w:val="de-DE"/>
        </w:rPr>
        <w:t xml:space="preserve"> interessierten</w:t>
      </w:r>
      <w:r>
        <w:rPr>
          <w:rFonts w:ascii="Microsoft JhengHei" w:eastAsia="Microsoft JhengHei" w:hAnsi="Microsoft JhengHei"/>
          <w:lang w:val="de-DE"/>
        </w:rPr>
        <w:t xml:space="preserve"> Teilnehmern</w:t>
      </w:r>
      <w:r w:rsidR="00494406">
        <w:rPr>
          <w:rFonts w:ascii="Microsoft JhengHei" w:eastAsia="Microsoft JhengHei" w:hAnsi="Microsoft JhengHei"/>
          <w:lang w:val="de-DE"/>
        </w:rPr>
        <w:t xml:space="preserve"> die möglichen</w:t>
      </w:r>
      <w:r>
        <w:rPr>
          <w:rFonts w:ascii="Microsoft JhengHei" w:eastAsia="Microsoft JhengHei" w:hAnsi="Microsoft JhengHei"/>
          <w:lang w:val="de-DE"/>
        </w:rPr>
        <w:t xml:space="preserve"> zukünftige</w:t>
      </w:r>
      <w:r w:rsidR="00494406">
        <w:rPr>
          <w:rFonts w:ascii="Microsoft JhengHei" w:eastAsia="Microsoft JhengHei" w:hAnsi="Microsoft JhengHei"/>
          <w:lang w:val="de-DE"/>
        </w:rPr>
        <w:t>n</w:t>
      </w:r>
      <w:r>
        <w:rPr>
          <w:rFonts w:ascii="Microsoft JhengHei" w:eastAsia="Microsoft JhengHei" w:hAnsi="Microsoft JhengHei"/>
          <w:lang w:val="de-DE"/>
        </w:rPr>
        <w:t xml:space="preserve"> Entwicklungen im Tourismus</w:t>
      </w:r>
      <w:r w:rsidR="00494406">
        <w:rPr>
          <w:rFonts w:ascii="Microsoft JhengHei" w:eastAsia="Microsoft JhengHei" w:hAnsi="Microsoft JhengHei"/>
          <w:lang w:val="de-DE"/>
        </w:rPr>
        <w:t>.</w:t>
      </w:r>
    </w:p>
    <w:p w:rsidR="00061FF0" w:rsidRDefault="00061FF0" w:rsidP="0021106B">
      <w:pPr>
        <w:jc w:val="both"/>
        <w:rPr>
          <w:rFonts w:ascii="Microsoft JhengHei" w:eastAsia="Microsoft JhengHei" w:hAnsi="Microsoft JhengHei"/>
          <w:lang w:val="de-DE"/>
        </w:rPr>
      </w:pPr>
      <w:r>
        <w:rPr>
          <w:rFonts w:ascii="Microsoft JhengHei" w:eastAsia="Microsoft JhengHei" w:hAnsi="Microsoft JhengHei"/>
          <w:lang w:val="de-DE"/>
        </w:rPr>
        <w:t>Der Tourismu</w:t>
      </w:r>
      <w:r w:rsidR="00545C31">
        <w:rPr>
          <w:rFonts w:ascii="Microsoft JhengHei" w:eastAsia="Microsoft JhengHei" w:hAnsi="Microsoft JhengHei"/>
          <w:lang w:val="de-DE"/>
        </w:rPr>
        <w:t>s Innovation Day fand</w:t>
      </w:r>
      <w:r>
        <w:rPr>
          <w:rFonts w:ascii="Microsoft JhengHei" w:eastAsia="Microsoft JhengHei" w:hAnsi="Microsoft JhengHei"/>
          <w:lang w:val="de-DE"/>
        </w:rPr>
        <w:t xml:space="preserve"> heuer bereits zum 2. Mal in der beeindruckenden Umgebung der </w:t>
      </w:r>
      <w:proofErr w:type="spellStart"/>
      <w:r>
        <w:rPr>
          <w:rFonts w:ascii="Microsoft JhengHei" w:eastAsia="Microsoft JhengHei" w:hAnsi="Microsoft JhengHei"/>
          <w:lang w:val="de-DE"/>
        </w:rPr>
        <w:t>Schlögener</w:t>
      </w:r>
      <w:proofErr w:type="spellEnd"/>
      <w:r>
        <w:rPr>
          <w:rFonts w:ascii="Microsoft JhengHei" w:eastAsia="Microsoft JhengHei" w:hAnsi="Microsoft JhengHei"/>
          <w:lang w:val="de-DE"/>
        </w:rPr>
        <w:t xml:space="preserve"> Schlinge im Hotel Donauschlinge, direkt an der Donau gelegen, statt.</w:t>
      </w:r>
    </w:p>
    <w:p w:rsidR="003A47EE" w:rsidRDefault="00545C31" w:rsidP="00DF1CB6">
      <w:pPr>
        <w:rPr>
          <w:rFonts w:ascii="Microsoft JhengHei" w:eastAsia="Microsoft JhengHei" w:hAnsi="Microsoft JhengHei"/>
          <w:b/>
          <w:sz w:val="18"/>
          <w:lang w:val="de-DE"/>
        </w:rPr>
      </w:pPr>
      <w:r>
        <w:rPr>
          <w:rFonts w:ascii="Microsoft JhengHei" w:eastAsia="Microsoft JhengHei" w:hAnsi="Microsoft JhengHei"/>
          <w:sz w:val="18"/>
          <w:lang w:val="de-DE"/>
        </w:rPr>
        <w:t>2.137</w:t>
      </w:r>
      <w:bookmarkStart w:id="0" w:name="_GoBack"/>
      <w:bookmarkEnd w:id="0"/>
      <w:r w:rsidR="003A47EE" w:rsidRPr="00DF1CB6">
        <w:rPr>
          <w:rFonts w:ascii="Microsoft JhengHei" w:eastAsia="Microsoft JhengHei" w:hAnsi="Microsoft JhengHei"/>
          <w:sz w:val="18"/>
          <w:lang w:val="de-DE"/>
        </w:rPr>
        <w:t xml:space="preserve"> Zeichen</w:t>
      </w:r>
      <w:r w:rsidR="003A47EE" w:rsidRPr="00DF1CB6">
        <w:rPr>
          <w:rFonts w:ascii="Microsoft JhengHei" w:eastAsia="Microsoft JhengHei" w:hAnsi="Microsoft JhengHei"/>
          <w:sz w:val="18"/>
          <w:lang w:val="de-DE"/>
        </w:rPr>
        <w:br/>
      </w:r>
      <w:r w:rsidR="003A47EE" w:rsidRPr="00DF1CB6">
        <w:rPr>
          <w:rFonts w:ascii="Microsoft JhengHei" w:eastAsia="Microsoft JhengHei" w:hAnsi="Microsoft JhengHei"/>
          <w:b/>
          <w:sz w:val="18"/>
          <w:lang w:val="de-DE"/>
        </w:rPr>
        <w:t>Abdruck honorarfrei,</w:t>
      </w:r>
      <w:r w:rsidR="003A47EE" w:rsidRPr="00DF1CB6">
        <w:rPr>
          <w:rFonts w:ascii="Microsoft JhengHei" w:eastAsia="Microsoft JhengHei" w:hAnsi="Microsoft JhengHei"/>
          <w:b/>
          <w:sz w:val="18"/>
          <w:lang w:val="de-DE"/>
        </w:rPr>
        <w:br/>
        <w:t>Belegexemplar erbeten!</w:t>
      </w:r>
    </w:p>
    <w:p w:rsidR="00061FF0" w:rsidRDefault="00061FF0" w:rsidP="00DF1CB6">
      <w:pPr>
        <w:rPr>
          <w:rFonts w:ascii="Microsoft JhengHei" w:eastAsia="Microsoft JhengHei" w:hAnsi="Microsoft JhengHei"/>
          <w:b/>
          <w:sz w:val="18"/>
          <w:lang w:val="de-DE"/>
        </w:rPr>
      </w:pPr>
    </w:p>
    <w:p w:rsidR="00061FF0" w:rsidRPr="00061FF0" w:rsidRDefault="00061FF0" w:rsidP="00061FF0">
      <w:pPr>
        <w:spacing w:after="0" w:line="240" w:lineRule="auto"/>
        <w:rPr>
          <w:rFonts w:ascii="Microsoft JhengHei" w:eastAsia="Microsoft JhengHei" w:hAnsi="Microsoft JhengHei"/>
          <w:b/>
          <w:u w:val="single"/>
        </w:rPr>
      </w:pPr>
      <w:r w:rsidRPr="00061FF0">
        <w:rPr>
          <w:rFonts w:ascii="Microsoft JhengHei" w:eastAsia="Microsoft JhengHei" w:hAnsi="Microsoft JhengHei"/>
          <w:b/>
          <w:u w:val="single"/>
        </w:rPr>
        <w:t>Weitere Informationen:</w:t>
      </w:r>
    </w:p>
    <w:p w:rsidR="00061FF0" w:rsidRPr="00061FF0" w:rsidRDefault="00061FF0" w:rsidP="00061FF0">
      <w:pPr>
        <w:spacing w:after="0" w:line="240" w:lineRule="auto"/>
        <w:rPr>
          <w:rFonts w:ascii="Microsoft JhengHei" w:eastAsia="Microsoft JhengHei" w:hAnsi="Microsoft JhengHei"/>
        </w:rPr>
      </w:pPr>
      <w:r w:rsidRPr="00061FF0">
        <w:rPr>
          <w:rFonts w:ascii="Microsoft JhengHei" w:eastAsia="Microsoft JhengHei" w:hAnsi="Microsoft JhengHei"/>
        </w:rPr>
        <w:t xml:space="preserve">G7 Tourismusberatung </w:t>
      </w:r>
      <w:proofErr w:type="spellStart"/>
      <w:r w:rsidRPr="00061FF0">
        <w:rPr>
          <w:rFonts w:ascii="Microsoft JhengHei" w:eastAsia="Microsoft JhengHei" w:hAnsi="Microsoft JhengHei"/>
        </w:rPr>
        <w:t>Gmbh</w:t>
      </w:r>
      <w:proofErr w:type="spellEnd"/>
      <w:r w:rsidRPr="00061FF0">
        <w:rPr>
          <w:rFonts w:ascii="Microsoft JhengHei" w:eastAsia="Microsoft JhengHei" w:hAnsi="Microsoft JhengHei"/>
        </w:rPr>
        <w:t xml:space="preserve">, A-4101 Feldkirchen, </w:t>
      </w:r>
      <w:proofErr w:type="spellStart"/>
      <w:r w:rsidRPr="00061FF0">
        <w:rPr>
          <w:rFonts w:ascii="Microsoft JhengHei" w:eastAsia="Microsoft JhengHei" w:hAnsi="Microsoft JhengHei"/>
        </w:rPr>
        <w:t>Waidholz</w:t>
      </w:r>
      <w:proofErr w:type="spellEnd"/>
      <w:r w:rsidRPr="00061FF0">
        <w:rPr>
          <w:rFonts w:ascii="Microsoft JhengHei" w:eastAsia="Microsoft JhengHei" w:hAnsi="Microsoft JhengHei"/>
        </w:rPr>
        <w:t xml:space="preserve"> 4</w:t>
      </w:r>
    </w:p>
    <w:p w:rsidR="00061FF0" w:rsidRPr="00061FF0" w:rsidRDefault="00061FF0" w:rsidP="00061FF0">
      <w:pPr>
        <w:spacing w:after="0" w:line="240" w:lineRule="auto"/>
        <w:rPr>
          <w:rFonts w:ascii="Microsoft JhengHei" w:eastAsia="Microsoft JhengHei" w:hAnsi="Microsoft JhengHei"/>
        </w:rPr>
      </w:pPr>
      <w:r w:rsidRPr="00061FF0">
        <w:rPr>
          <w:rFonts w:ascii="Microsoft JhengHei" w:eastAsia="Microsoft JhengHei" w:hAnsi="Microsoft JhengHei"/>
        </w:rPr>
        <w:t xml:space="preserve">Christian Grünbart MMBA </w:t>
      </w:r>
      <w:proofErr w:type="spellStart"/>
      <w:r w:rsidRPr="00061FF0">
        <w:rPr>
          <w:rFonts w:ascii="Microsoft JhengHei" w:eastAsia="Microsoft JhengHei" w:hAnsi="Microsoft JhengHei"/>
        </w:rPr>
        <w:t>Msc</w:t>
      </w:r>
      <w:proofErr w:type="spellEnd"/>
      <w:r w:rsidRPr="00061FF0">
        <w:rPr>
          <w:rFonts w:ascii="Microsoft JhengHei" w:eastAsia="Microsoft JhengHei" w:hAnsi="Microsoft JhengHei"/>
        </w:rPr>
        <w:t xml:space="preserve"> / Eigentümer</w:t>
      </w:r>
    </w:p>
    <w:p w:rsidR="00061FF0" w:rsidRPr="00061FF0" w:rsidRDefault="00061FF0" w:rsidP="00061FF0">
      <w:pPr>
        <w:spacing w:after="0" w:line="240" w:lineRule="auto"/>
        <w:rPr>
          <w:rFonts w:ascii="Microsoft JhengHei" w:eastAsia="Microsoft JhengHei" w:hAnsi="Microsoft JhengHei"/>
        </w:rPr>
      </w:pPr>
      <w:r w:rsidRPr="00061FF0">
        <w:rPr>
          <w:rFonts w:ascii="Microsoft JhengHei" w:eastAsia="Microsoft JhengHei" w:hAnsi="Microsoft JhengHei"/>
        </w:rPr>
        <w:t xml:space="preserve">Tel: 0043 (0) 664 5162551 / </w:t>
      </w:r>
      <w:hyperlink r:id="rId8" w:history="1">
        <w:r w:rsidRPr="00061FF0">
          <w:rPr>
            <w:rStyle w:val="Hyperlink"/>
            <w:rFonts w:ascii="Microsoft JhengHei" w:eastAsia="Microsoft JhengHei" w:hAnsi="Microsoft JhengHei"/>
          </w:rPr>
          <w:t>gruenbart@gsieben.at</w:t>
        </w:r>
      </w:hyperlink>
      <w:r w:rsidRPr="00061FF0">
        <w:rPr>
          <w:rFonts w:ascii="Microsoft JhengHei" w:eastAsia="Microsoft JhengHei" w:hAnsi="Microsoft JhengHei"/>
        </w:rPr>
        <w:t xml:space="preserve"> / </w:t>
      </w:r>
      <w:hyperlink r:id="rId9" w:history="1">
        <w:r w:rsidRPr="00061FF0">
          <w:rPr>
            <w:rStyle w:val="Hyperlink"/>
            <w:rFonts w:ascii="Microsoft JhengHei" w:eastAsia="Microsoft JhengHei" w:hAnsi="Microsoft JhengHei"/>
          </w:rPr>
          <w:t>www.gsieben.at</w:t>
        </w:r>
      </w:hyperlink>
      <w:r w:rsidRPr="00061FF0">
        <w:rPr>
          <w:rFonts w:ascii="Microsoft JhengHei" w:eastAsia="Microsoft JhengHei" w:hAnsi="Microsoft JhengHei"/>
        </w:rPr>
        <w:t xml:space="preserve"> / </w:t>
      </w:r>
      <w:hyperlink r:id="rId10" w:history="1">
        <w:r w:rsidRPr="00061FF0">
          <w:rPr>
            <w:rStyle w:val="Hyperlink"/>
            <w:rFonts w:ascii="Microsoft JhengHei" w:eastAsia="Microsoft JhengHei" w:hAnsi="Microsoft JhengHei"/>
          </w:rPr>
          <w:t>www.tid2016.at</w:t>
        </w:r>
      </w:hyperlink>
      <w:r w:rsidRPr="00061FF0">
        <w:rPr>
          <w:rFonts w:ascii="Microsoft JhengHei" w:eastAsia="Microsoft JhengHei" w:hAnsi="Microsoft JhengHei"/>
        </w:rPr>
        <w:t xml:space="preserve"> </w:t>
      </w:r>
    </w:p>
    <w:p w:rsidR="00061FF0" w:rsidRDefault="00061FF0" w:rsidP="00DF1CB6">
      <w:pPr>
        <w:rPr>
          <w:rFonts w:ascii="Microsoft JhengHei" w:eastAsia="Microsoft JhengHei" w:hAnsi="Microsoft JhengHei"/>
          <w:b/>
          <w:sz w:val="18"/>
          <w:lang w:val="de-DE"/>
        </w:rPr>
      </w:pPr>
    </w:p>
    <w:p w:rsidR="005E3D04" w:rsidRDefault="005E3D04" w:rsidP="00DF1CB6">
      <w:pPr>
        <w:rPr>
          <w:rFonts w:ascii="Microsoft JhengHei" w:eastAsia="Microsoft JhengHei" w:hAnsi="Microsoft JhengHei"/>
          <w:b/>
          <w:sz w:val="18"/>
          <w:lang w:val="de-DE"/>
        </w:rPr>
      </w:pPr>
      <w:r>
        <w:rPr>
          <w:noProof/>
          <w:lang w:eastAsia="de-AT"/>
        </w:rPr>
        <w:drawing>
          <wp:inline distT="0" distB="0" distL="0" distR="0">
            <wp:extent cx="5760720" cy="2646331"/>
            <wp:effectExtent l="0" t="0" r="0" b="1905"/>
            <wp:docPr id="1" name="Grafik 1" descr="C:\Users\Grünbart\AppData\Local\Microsoft\Windows\INetCacheContent.Word\Fotolia_7851618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ünbart\AppData\Local\Microsoft\Windows\INetCacheContent.Word\Fotolia_78516180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04" w:rsidRPr="005E3D04" w:rsidRDefault="005E3D04" w:rsidP="00DF1CB6">
      <w:pPr>
        <w:rPr>
          <w:rFonts w:ascii="Microsoft JhengHei" w:eastAsia="Microsoft JhengHei" w:hAnsi="Microsoft JhengHei"/>
          <w:sz w:val="18"/>
          <w:lang w:val="de-DE"/>
        </w:rPr>
      </w:pPr>
      <w:r w:rsidRPr="005E3D04">
        <w:rPr>
          <w:rFonts w:ascii="Microsoft JhengHei" w:eastAsia="Microsoft JhengHei" w:hAnsi="Microsoft JhengHei"/>
          <w:sz w:val="18"/>
          <w:lang w:val="de-DE"/>
        </w:rPr>
        <w:t xml:space="preserve">Fotoquelle: </w:t>
      </w:r>
      <w:proofErr w:type="spellStart"/>
      <w:r w:rsidRPr="005E3D04">
        <w:rPr>
          <w:rFonts w:ascii="Microsoft JhengHei" w:eastAsia="Microsoft JhengHei" w:hAnsi="Microsoft JhengHei"/>
          <w:sz w:val="18"/>
          <w:lang w:val="de-DE"/>
        </w:rPr>
        <w:t>Fotolia</w:t>
      </w:r>
      <w:proofErr w:type="spellEnd"/>
      <w:r w:rsidRPr="005E3D04">
        <w:rPr>
          <w:rFonts w:ascii="Microsoft JhengHei" w:eastAsia="Microsoft JhengHei" w:hAnsi="Microsoft JhengHei"/>
          <w:sz w:val="18"/>
          <w:lang w:val="de-DE"/>
        </w:rPr>
        <w:t xml:space="preserve"> / G7 </w:t>
      </w:r>
      <w:proofErr w:type="spellStart"/>
      <w:r w:rsidRPr="005E3D04">
        <w:rPr>
          <w:rFonts w:ascii="Microsoft JhengHei" w:eastAsia="Microsoft JhengHei" w:hAnsi="Microsoft JhengHei"/>
          <w:sz w:val="18"/>
          <w:lang w:val="de-DE"/>
        </w:rPr>
        <w:t>Tourimusberatung</w:t>
      </w:r>
      <w:proofErr w:type="spellEnd"/>
      <w:r w:rsidRPr="005E3D04">
        <w:rPr>
          <w:rFonts w:ascii="Microsoft JhengHei" w:eastAsia="Microsoft JhengHei" w:hAnsi="Microsoft JhengHei"/>
          <w:sz w:val="18"/>
          <w:lang w:val="de-DE"/>
        </w:rPr>
        <w:t xml:space="preserve"> </w:t>
      </w:r>
      <w:proofErr w:type="spellStart"/>
      <w:r w:rsidRPr="005E3D04">
        <w:rPr>
          <w:rFonts w:ascii="Microsoft JhengHei" w:eastAsia="Microsoft JhengHei" w:hAnsi="Microsoft JhengHei"/>
          <w:sz w:val="18"/>
          <w:lang w:val="de-DE"/>
        </w:rPr>
        <w:t>Gmbh</w:t>
      </w:r>
      <w:proofErr w:type="spellEnd"/>
      <w:r w:rsidRPr="005E3D04">
        <w:rPr>
          <w:rFonts w:ascii="Microsoft JhengHei" w:eastAsia="Microsoft JhengHei" w:hAnsi="Microsoft JhengHei"/>
          <w:sz w:val="18"/>
          <w:lang w:val="de-DE"/>
        </w:rPr>
        <w:t>, Foto kann honorarfrei verwendet werden</w:t>
      </w:r>
    </w:p>
    <w:sectPr w:rsidR="005E3D04" w:rsidRPr="005E3D04" w:rsidSect="00DF1CB6">
      <w:headerReference w:type="default" r:id="rId12"/>
      <w:footerReference w:type="default" r:id="rId13"/>
      <w:pgSz w:w="11906" w:h="16838"/>
      <w:pgMar w:top="1417" w:right="1417" w:bottom="1134" w:left="1417" w:header="284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5" w:rsidRDefault="00284275" w:rsidP="00006EC6">
      <w:pPr>
        <w:spacing w:after="0" w:line="240" w:lineRule="auto"/>
      </w:pPr>
      <w:r>
        <w:separator/>
      </w:r>
    </w:p>
  </w:endnote>
  <w:endnote w:type="continuationSeparator" w:id="0">
    <w:p w:rsidR="00284275" w:rsidRDefault="00284275" w:rsidP="0000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6" w:rsidRPr="00061FF0" w:rsidRDefault="003A47EE" w:rsidP="00061FF0">
    <w:pPr>
      <w:pStyle w:val="Fuzeile"/>
    </w:pPr>
    <w:r w:rsidRPr="00061FF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5" w:rsidRDefault="00284275" w:rsidP="00006EC6">
      <w:pPr>
        <w:spacing w:after="0" w:line="240" w:lineRule="auto"/>
      </w:pPr>
      <w:r>
        <w:separator/>
      </w:r>
    </w:p>
  </w:footnote>
  <w:footnote w:type="continuationSeparator" w:id="0">
    <w:p w:rsidR="00284275" w:rsidRDefault="00284275" w:rsidP="0000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6" w:rsidRPr="00006EC6" w:rsidRDefault="00006EC6" w:rsidP="00006EC6">
    <w:pPr>
      <w:pStyle w:val="Kopfzeile"/>
      <w:jc w:val="both"/>
      <w:rPr>
        <w:rFonts w:ascii="Microsoft JhengHei" w:eastAsia="Microsoft JhengHei" w:hAnsi="Microsoft JhengHei"/>
        <w:b/>
        <w:noProof/>
        <w:sz w:val="20"/>
        <w:lang w:eastAsia="de-AT"/>
      </w:rPr>
    </w:pPr>
    <w:r w:rsidRPr="00006EC6">
      <w:rPr>
        <w:rFonts w:ascii="Microsoft JhengHei" w:eastAsia="Microsoft JhengHei" w:hAnsi="Microsoft JhengHei"/>
        <w:b/>
        <w:noProof/>
        <w:sz w:val="20"/>
        <w:lang w:eastAsia="de-AT"/>
      </w:rPr>
      <w:t xml:space="preserve">Presseinformation </w:t>
    </w:r>
  </w:p>
  <w:p w:rsidR="00006EC6" w:rsidRDefault="00006EC6" w:rsidP="00006EC6">
    <w:pPr>
      <w:pStyle w:val="Kopfzeile"/>
      <w:jc w:val="both"/>
      <w:rPr>
        <w:rFonts w:ascii="Microsoft JhengHei" w:eastAsia="Microsoft JhengHei" w:hAnsi="Microsoft JhengHei"/>
        <w:b/>
        <w:noProof/>
        <w:sz w:val="20"/>
        <w:lang w:eastAsia="de-AT"/>
      </w:rPr>
    </w:pPr>
    <w:r w:rsidRPr="00006EC6">
      <w:rPr>
        <w:rFonts w:ascii="Microsoft JhengHei" w:eastAsia="Microsoft JhengHei" w:hAnsi="Microsoft JhengHei"/>
        <w:b/>
        <w:noProof/>
        <w:sz w:val="20"/>
        <w:lang w:eastAsia="de-AT"/>
      </w:rPr>
      <w:t xml:space="preserve">Tourismus Innovation Day 2016 </w:t>
    </w:r>
    <w:r>
      <w:rPr>
        <w:rFonts w:ascii="Microsoft JhengHei" w:eastAsia="Microsoft JhengHei" w:hAnsi="Microsoft JhengHei"/>
        <w:b/>
        <w:noProof/>
        <w:sz w:val="20"/>
        <w:lang w:eastAsia="de-AT"/>
      </w:rPr>
      <w:t xml:space="preserve">am </w:t>
    </w:r>
    <w:r w:rsidRPr="00006EC6">
      <w:rPr>
        <w:rFonts w:ascii="Microsoft JhengHei" w:eastAsia="Microsoft JhengHei" w:hAnsi="Microsoft JhengHei"/>
        <w:b/>
        <w:noProof/>
        <w:sz w:val="20"/>
        <w:lang w:eastAsia="de-AT"/>
      </w:rPr>
      <w:t>10. Oktober 2016</w:t>
    </w:r>
  </w:p>
  <w:p w:rsidR="00006EC6" w:rsidRPr="00006EC6" w:rsidRDefault="00592BEF" w:rsidP="00006EC6">
    <w:pPr>
      <w:pStyle w:val="Kopfzeile"/>
      <w:jc w:val="both"/>
      <w:rPr>
        <w:rFonts w:ascii="Microsoft JhengHei" w:eastAsia="Microsoft JhengHei" w:hAnsi="Microsoft JhengHei"/>
        <w:noProof/>
        <w:sz w:val="20"/>
        <w:lang w:eastAsia="de-AT"/>
      </w:rPr>
    </w:pPr>
    <w:r>
      <w:rPr>
        <w:rFonts w:ascii="Microsoft JhengHei" w:eastAsia="Microsoft JhengHei" w:hAnsi="Microsoft JhengHei"/>
        <w:noProof/>
        <w:sz w:val="20"/>
        <w:lang w:eastAsia="de-AT"/>
      </w:rPr>
      <w:t xml:space="preserve">Oktober </w:t>
    </w:r>
    <w:r w:rsidR="00006EC6" w:rsidRPr="00006EC6">
      <w:rPr>
        <w:rFonts w:ascii="Microsoft JhengHei" w:eastAsia="Microsoft JhengHei" w:hAnsi="Microsoft JhengHei"/>
        <w:noProof/>
        <w:sz w:val="20"/>
        <w:lang w:eastAsia="de-AT"/>
      </w:rPr>
      <w:t>2016</w:t>
    </w:r>
  </w:p>
  <w:p w:rsidR="00006EC6" w:rsidRPr="00006EC6" w:rsidRDefault="00006EC6" w:rsidP="00006EC6">
    <w:pPr>
      <w:pStyle w:val="Kopfzeile"/>
      <w:jc w:val="right"/>
      <w:rPr>
        <w:rFonts w:ascii="Microsoft JhengHei" w:eastAsia="Microsoft JhengHei" w:hAnsi="Microsoft JhengHei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6C99"/>
    <w:multiLevelType w:val="hybridMultilevel"/>
    <w:tmpl w:val="4E768786"/>
    <w:lvl w:ilvl="0" w:tplc="722A2F08">
      <w:start w:val="1"/>
      <w:numFmt w:val="decimal"/>
      <w:pStyle w:val="G7KorrespondenzAngebote"/>
      <w:lvlText w:val="%1."/>
      <w:lvlJc w:val="left"/>
      <w:pPr>
        <w:ind w:left="717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6"/>
    <w:rsid w:val="00006EC6"/>
    <w:rsid w:val="00061FF0"/>
    <w:rsid w:val="0021106B"/>
    <w:rsid w:val="00284275"/>
    <w:rsid w:val="003A47EE"/>
    <w:rsid w:val="003B5DF0"/>
    <w:rsid w:val="00494406"/>
    <w:rsid w:val="00545C31"/>
    <w:rsid w:val="00592BEF"/>
    <w:rsid w:val="005E3D04"/>
    <w:rsid w:val="006645AC"/>
    <w:rsid w:val="00672F25"/>
    <w:rsid w:val="00810E22"/>
    <w:rsid w:val="008E3EBA"/>
    <w:rsid w:val="00AB37B5"/>
    <w:rsid w:val="00CA5302"/>
    <w:rsid w:val="00CE1FEC"/>
    <w:rsid w:val="00DE64FF"/>
    <w:rsid w:val="00DF1CB6"/>
    <w:rsid w:val="00F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3B6DA"/>
  <w15:chartTrackingRefBased/>
  <w15:docId w15:val="{36207E48-8D65-46B8-9EBA-1497E21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B37B5"/>
  </w:style>
  <w:style w:type="paragraph" w:styleId="berschrift1">
    <w:name w:val="heading 1"/>
    <w:basedOn w:val="Standard"/>
    <w:next w:val="Standard"/>
    <w:link w:val="berschrift1Zchn"/>
    <w:uiPriority w:val="9"/>
    <w:qFormat/>
    <w:rsid w:val="00F5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7KorrespondenzAngebote">
    <w:name w:val="G7 Korrespondenz Angebote"/>
    <w:basedOn w:val="berschrift2"/>
    <w:qFormat/>
    <w:rsid w:val="00F53E15"/>
    <w:pPr>
      <w:framePr w:wrap="around" w:vAnchor="text" w:hAnchor="text" w:y="1"/>
      <w:numPr>
        <w:numId w:val="3"/>
      </w:numPr>
    </w:pPr>
    <w:rPr>
      <w:rFonts w:ascii="Microsoft JhengHei" w:eastAsia="Microsoft JhengHei" w:hAnsi="Microsoft JhengHei"/>
      <w:b/>
      <w:color w:val="323E4F" w:themeColor="text2" w:theme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3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3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0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EC6"/>
  </w:style>
  <w:style w:type="paragraph" w:styleId="Fuzeile">
    <w:name w:val="footer"/>
    <w:basedOn w:val="Standard"/>
    <w:link w:val="FuzeileZchn"/>
    <w:uiPriority w:val="99"/>
    <w:unhideWhenUsed/>
    <w:rsid w:val="0000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EC6"/>
  </w:style>
  <w:style w:type="character" w:styleId="Hyperlink">
    <w:name w:val="Hyperlink"/>
    <w:basedOn w:val="Absatz-Standardschriftart"/>
    <w:uiPriority w:val="99"/>
    <w:unhideWhenUsed/>
    <w:rsid w:val="00006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enbart@gsieben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id2016.a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G7\Marketing\Presse\Pressetexte\www.gsieben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0712-680B-475F-A972-31CAAD78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Grünbart</dc:creator>
  <cp:keywords/>
  <dc:description/>
  <cp:lastModifiedBy>Christian Grünbart</cp:lastModifiedBy>
  <cp:revision>3</cp:revision>
  <dcterms:created xsi:type="dcterms:W3CDTF">2016-10-14T10:28:00Z</dcterms:created>
  <dcterms:modified xsi:type="dcterms:W3CDTF">2016-10-14T13:22:00Z</dcterms:modified>
</cp:coreProperties>
</file>